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44A" w:rsidRDefault="00CE544A" w:rsidP="00CE544A">
      <w:pPr>
        <w:tabs>
          <w:tab w:val="left" w:pos="2970"/>
        </w:tabs>
        <w:ind w:left="2970"/>
      </w:pPr>
      <w:r>
        <w:t>Help Your Neighbor In Need</w:t>
      </w:r>
    </w:p>
    <w:p w:rsidR="00CE544A" w:rsidRDefault="00CE544A">
      <w:r>
        <w:t>I am choosing “help your neighbor in need”. I choose that because I feel that this is a key component to our community and city. I feel that we have lost that part of life were we don’t help people in need. We are greedy; if we get back to helping each other and stop being selfish our world would not be in the condition it is now. We as a country have a lot of people that are in need and need others help, its important and urgent that we change that as a society.</w:t>
      </w:r>
    </w:p>
    <w:p w:rsidR="00CE544A" w:rsidRDefault="00CE544A"/>
    <w:p w:rsidR="00CE544A" w:rsidRDefault="00CE544A" w:rsidP="00CE544A">
      <w:pPr>
        <w:ind w:left="2970"/>
      </w:pPr>
      <w:r>
        <w:t>Becoming An Up stander</w:t>
      </w:r>
    </w:p>
    <w:p w:rsidR="00CE544A" w:rsidRDefault="00CE544A" w:rsidP="00CE544A">
      <w:pPr>
        <w:tabs>
          <w:tab w:val="left" w:pos="0"/>
        </w:tabs>
      </w:pPr>
      <w:r>
        <w:t xml:space="preserve">This would help teens. </w:t>
      </w:r>
      <w:r w:rsidR="00FA6E0D">
        <w:t xml:space="preserve">In this generation we don’t have enough people to stand out and take initiative for the things they do. If we </w:t>
      </w:r>
      <w:proofErr w:type="gramStart"/>
      <w:r w:rsidR="00FA6E0D">
        <w:t>was</w:t>
      </w:r>
      <w:proofErr w:type="gramEnd"/>
      <w:r w:rsidR="00FA6E0D">
        <w:t xml:space="preserve"> able to change this we can help in a lot of kids life’s and make a major change. We would take kids and make them follow the right path. I feel this would help change three major things, Teen Killings, Low Grades and Increase College Graduation.</w:t>
      </w:r>
    </w:p>
    <w:sectPr w:rsidR="00CE544A" w:rsidSect="00CE544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E544A"/>
    <w:rsid w:val="00CE544A"/>
    <w:rsid w:val="00FA6E0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C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2011-09-09T18:20:00Z</dcterms:created>
  <dcterms:modified xsi:type="dcterms:W3CDTF">2011-09-09T18:34:00Z</dcterms:modified>
</cp:coreProperties>
</file>